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3385" w14:textId="77777777" w:rsidR="00A73D26" w:rsidRPr="00D918D3" w:rsidRDefault="00A73D26" w:rsidP="00A73D26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8D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07D57A0" w14:textId="77777777" w:rsidR="00573F81" w:rsidRDefault="00404697" w:rsidP="004046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975497" w14:textId="77777777" w:rsidR="00573F81" w:rsidRPr="00CA7445" w:rsidRDefault="00573F81" w:rsidP="00573F81">
      <w:pPr>
        <w:tabs>
          <w:tab w:val="left" w:pos="12960"/>
        </w:tabs>
        <w:ind w:right="-31"/>
        <w:jc w:val="center"/>
        <w:rPr>
          <w:b/>
        </w:rPr>
      </w:pPr>
      <w:r w:rsidRPr="00CA7445">
        <w:rPr>
          <w:b/>
        </w:rPr>
        <w:t>ИНФОРМАЦИЯ</w:t>
      </w:r>
    </w:p>
    <w:p w14:paraId="4F94F8ED" w14:textId="77777777" w:rsidR="00573F81" w:rsidRDefault="00573F81" w:rsidP="00573F81">
      <w:pPr>
        <w:tabs>
          <w:tab w:val="left" w:pos="12960"/>
        </w:tabs>
        <w:ind w:right="-31"/>
        <w:jc w:val="center"/>
        <w:rPr>
          <w:b/>
        </w:rPr>
      </w:pPr>
      <w:r w:rsidRPr="00CA7445">
        <w:rPr>
          <w:b/>
        </w:rPr>
        <w:t>о наличии материальной базы для выполнения работ</w:t>
      </w:r>
      <w:r w:rsidR="00404697">
        <w:rPr>
          <w:b/>
        </w:rPr>
        <w:t xml:space="preserve"> по подготовке проектной документации</w:t>
      </w:r>
      <w:r w:rsidRPr="00CA7445">
        <w:rPr>
          <w:b/>
        </w:rPr>
        <w:t xml:space="preserve">, </w:t>
      </w:r>
    </w:p>
    <w:p w14:paraId="211E6E4C" w14:textId="77777777" w:rsidR="00573F81" w:rsidRDefault="00573F81" w:rsidP="00573F81">
      <w:pPr>
        <w:tabs>
          <w:tab w:val="left" w:pos="12960"/>
        </w:tabs>
        <w:ind w:right="-31"/>
        <w:jc w:val="center"/>
        <w:rPr>
          <w:b/>
          <w:szCs w:val="20"/>
        </w:rPr>
      </w:pPr>
      <w:r w:rsidRPr="00CA7445">
        <w:rPr>
          <w:b/>
        </w:rPr>
        <w:t>которые оказывают влияние на безопасность объектов капитального строительства</w:t>
      </w:r>
    </w:p>
    <w:p w14:paraId="277A170D" w14:textId="77777777" w:rsidR="00573F81" w:rsidRDefault="00573F81" w:rsidP="00573F81">
      <w:pPr>
        <w:tabs>
          <w:tab w:val="left" w:pos="12960"/>
        </w:tabs>
        <w:ind w:right="-766"/>
        <w:jc w:val="center"/>
        <w:rPr>
          <w:b/>
          <w:szCs w:val="20"/>
        </w:rPr>
      </w:pPr>
    </w:p>
    <w:p w14:paraId="11D32578" w14:textId="77777777" w:rsidR="00573F81" w:rsidRDefault="00573F81" w:rsidP="00573F81">
      <w:pPr>
        <w:tabs>
          <w:tab w:val="left" w:pos="12960"/>
        </w:tabs>
        <w:ind w:right="-766"/>
        <w:jc w:val="center"/>
        <w:rPr>
          <w:b/>
          <w:szCs w:val="20"/>
        </w:rPr>
      </w:pPr>
    </w:p>
    <w:tbl>
      <w:tblPr>
        <w:tblW w:w="1388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51"/>
        <w:gridCol w:w="1701"/>
        <w:gridCol w:w="3402"/>
        <w:gridCol w:w="3119"/>
        <w:gridCol w:w="2268"/>
      </w:tblGrid>
      <w:tr w:rsidR="00A72A07" w:rsidRPr="00CA7445" w14:paraId="04D2E5CF" w14:textId="77777777" w:rsidTr="00A72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149A" w14:textId="77777777" w:rsidR="00A72A07" w:rsidRPr="00CA7445" w:rsidRDefault="00A72A07" w:rsidP="00F17686">
            <w:pPr>
              <w:tabs>
                <w:tab w:val="left" w:pos="12960"/>
              </w:tabs>
              <w:jc w:val="center"/>
              <w:rPr>
                <w:sz w:val="20"/>
                <w:szCs w:val="20"/>
              </w:rPr>
            </w:pPr>
            <w:r w:rsidRPr="00CA7445">
              <w:rPr>
                <w:sz w:val="20"/>
                <w:szCs w:val="20"/>
              </w:rPr>
              <w:t>№№</w:t>
            </w:r>
          </w:p>
          <w:p w14:paraId="7D9057FF" w14:textId="77777777" w:rsidR="00A72A07" w:rsidRPr="00CA7445" w:rsidRDefault="00A72A07" w:rsidP="00F17686">
            <w:pPr>
              <w:tabs>
                <w:tab w:val="left" w:pos="12960"/>
              </w:tabs>
              <w:jc w:val="center"/>
              <w:rPr>
                <w:sz w:val="20"/>
                <w:szCs w:val="20"/>
              </w:rPr>
            </w:pPr>
            <w:r w:rsidRPr="00CA7445">
              <w:rPr>
                <w:sz w:val="20"/>
                <w:szCs w:val="20"/>
              </w:rPr>
              <w:t>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BBD0" w14:textId="77777777" w:rsidR="00A72A07" w:rsidRPr="00CA7445" w:rsidRDefault="00A72A07" w:rsidP="00F17686">
            <w:pPr>
              <w:tabs>
                <w:tab w:val="left" w:pos="12960"/>
              </w:tabs>
              <w:jc w:val="center"/>
              <w:rPr>
                <w:sz w:val="20"/>
                <w:szCs w:val="20"/>
              </w:rPr>
            </w:pPr>
            <w:r w:rsidRPr="00CA744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DCE0" w14:textId="77777777" w:rsidR="00A72A07" w:rsidRPr="00CA7445" w:rsidRDefault="00A72A07" w:rsidP="00F17686">
            <w:pPr>
              <w:tabs>
                <w:tab w:val="left" w:pos="12960"/>
              </w:tabs>
              <w:rPr>
                <w:sz w:val="20"/>
                <w:szCs w:val="20"/>
              </w:rPr>
            </w:pPr>
            <w:r w:rsidRPr="00CA7445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(площадь)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DB2" w14:textId="77777777" w:rsidR="00A72A07" w:rsidRDefault="00A72A07" w:rsidP="00F17686">
            <w:pPr>
              <w:tabs>
                <w:tab w:val="left" w:pos="12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права </w:t>
            </w:r>
          </w:p>
          <w:p w14:paraId="42B49B14" w14:textId="77777777" w:rsidR="00A72A07" w:rsidRPr="00631643" w:rsidRDefault="00A72A07" w:rsidP="00F17686">
            <w:pPr>
              <w:tabs>
                <w:tab w:val="left" w:pos="12960"/>
              </w:tabs>
              <w:jc w:val="center"/>
              <w:rPr>
                <w:sz w:val="16"/>
                <w:szCs w:val="16"/>
              </w:rPr>
            </w:pPr>
            <w:r w:rsidRPr="00631643">
              <w:rPr>
                <w:sz w:val="16"/>
                <w:szCs w:val="16"/>
              </w:rPr>
              <w:t>(в случае, если имущество находится в аренде – указание на номер и дату договора, заверенная копия договора должна быть приложена)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19F2" w14:textId="77777777" w:rsidR="00A72A07" w:rsidRPr="00CA7445" w:rsidRDefault="00A72A07" w:rsidP="00F17686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 w:rsidRPr="00CA7445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1DED" w14:textId="77777777" w:rsidR="00A72A07" w:rsidRPr="00CA7445" w:rsidRDefault="00A72A07" w:rsidP="00F17686">
            <w:pPr>
              <w:tabs>
                <w:tab w:val="left" w:pos="12960"/>
              </w:tabs>
              <w:ind w:right="-108"/>
              <w:jc w:val="center"/>
              <w:rPr>
                <w:sz w:val="20"/>
                <w:szCs w:val="20"/>
              </w:rPr>
            </w:pPr>
            <w:r w:rsidRPr="00CA7445">
              <w:rPr>
                <w:sz w:val="20"/>
                <w:szCs w:val="20"/>
              </w:rPr>
              <w:t>Примечание</w:t>
            </w:r>
          </w:p>
          <w:p w14:paraId="0856CBBE" w14:textId="77777777" w:rsidR="00A72A07" w:rsidRPr="00CA7445" w:rsidRDefault="00A72A07" w:rsidP="00F17686">
            <w:pPr>
              <w:tabs>
                <w:tab w:val="left" w:pos="1296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72A07" w:rsidRPr="00CA7445" w14:paraId="4D42A8C0" w14:textId="77777777" w:rsidTr="00A72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E901" w14:textId="77777777" w:rsidR="00A72A07" w:rsidRPr="00CA7445" w:rsidRDefault="00A72A07" w:rsidP="00F17686">
            <w:pPr>
              <w:tabs>
                <w:tab w:val="left" w:pos="12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84AF" w14:textId="77777777" w:rsidR="00A72A07" w:rsidRPr="00CA7445" w:rsidRDefault="00A72A07" w:rsidP="00F17686">
            <w:pPr>
              <w:tabs>
                <w:tab w:val="left" w:pos="12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05B0" w14:textId="77777777" w:rsidR="00A72A07" w:rsidRPr="00CA7445" w:rsidRDefault="00A72A07" w:rsidP="00F17686">
            <w:pPr>
              <w:tabs>
                <w:tab w:val="left" w:pos="12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228" w14:textId="77777777" w:rsidR="00A72A07" w:rsidRDefault="00A72A07" w:rsidP="00F17686">
            <w:pPr>
              <w:tabs>
                <w:tab w:val="left" w:pos="12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1D9D" w14:textId="77777777" w:rsidR="00A72A07" w:rsidRPr="00CA7445" w:rsidRDefault="00A72A07" w:rsidP="00F17686">
            <w:pPr>
              <w:tabs>
                <w:tab w:val="left" w:pos="12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FC02" w14:textId="77777777" w:rsidR="00A72A07" w:rsidRPr="00CA7445" w:rsidRDefault="00A72A07" w:rsidP="00F17686">
            <w:pPr>
              <w:tabs>
                <w:tab w:val="left" w:pos="1296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1150A74B" w14:textId="77777777" w:rsidR="00573F81" w:rsidRDefault="00573F81" w:rsidP="00573F81"/>
    <w:p w14:paraId="5E2E9E0B" w14:textId="77777777" w:rsidR="00573F81" w:rsidRPr="00CA7445" w:rsidRDefault="00573F81" w:rsidP="00573F81">
      <w:pPr>
        <w:ind w:left="720" w:firstLine="720"/>
      </w:pPr>
      <w:r w:rsidRPr="00CA7445">
        <w:t>1. Графа 2  заполняется  в предлагаемо</w:t>
      </w:r>
      <w:r w:rsidR="00793ED4">
        <w:t>м</w:t>
      </w:r>
      <w:r w:rsidRPr="00CA7445">
        <w:t xml:space="preserve"> порядке:</w:t>
      </w:r>
    </w:p>
    <w:p w14:paraId="3D71F5DF" w14:textId="77777777" w:rsidR="00573F81" w:rsidRDefault="00573F81" w:rsidP="00573F81">
      <w:pPr>
        <w:ind w:left="720" w:firstLine="720"/>
      </w:pPr>
      <w:r w:rsidRPr="00CA7445">
        <w:t>- здания, помещения</w:t>
      </w:r>
      <w:r>
        <w:t>, в которых расположено юридическое лицо, площадь архива</w:t>
      </w:r>
      <w:r w:rsidRPr="00CA7445">
        <w:t>;</w:t>
      </w:r>
    </w:p>
    <w:p w14:paraId="57F238BD" w14:textId="77777777" w:rsidR="00573F81" w:rsidRDefault="00573F81" w:rsidP="00A72A07">
      <w:pPr>
        <w:ind w:left="720" w:firstLine="720"/>
      </w:pPr>
      <w:r>
        <w:t>- вычислительная и множительная техника (</w:t>
      </w:r>
      <w:r w:rsidRPr="00DB4536">
        <w:t>компьютеры, принтеры, сканеры</w:t>
      </w:r>
      <w:r>
        <w:t>, копиры и т. д.)</w:t>
      </w:r>
      <w:r w:rsidR="00A72A07">
        <w:t>;</w:t>
      </w:r>
    </w:p>
    <w:p w14:paraId="02778481" w14:textId="77777777" w:rsidR="00573F81" w:rsidRDefault="00573F81" w:rsidP="00573F81">
      <w:pPr>
        <w:ind w:left="720" w:firstLine="720"/>
        <w:jc w:val="both"/>
        <w:rPr>
          <w:bCs/>
        </w:rPr>
      </w:pPr>
      <w:r>
        <w:t>- программное обеспечение (</w:t>
      </w:r>
      <w:r w:rsidRPr="00DB4536">
        <w:t xml:space="preserve">AutoCAD, </w:t>
      </w:r>
      <w:r w:rsidRPr="00DB4536">
        <w:rPr>
          <w:bCs/>
        </w:rPr>
        <w:t>GeoniCS</w:t>
      </w:r>
      <w:r>
        <w:rPr>
          <w:bCs/>
        </w:rPr>
        <w:t xml:space="preserve">  и т.д.)</w:t>
      </w:r>
      <w:r w:rsidR="00A72A07">
        <w:rPr>
          <w:bCs/>
        </w:rPr>
        <w:t xml:space="preserve"> </w:t>
      </w:r>
      <w:r>
        <w:rPr>
          <w:bCs/>
        </w:rPr>
        <w:t>с указанием сведений, подтверждающих наличие у юридического лица права (лицензии) на его использование;</w:t>
      </w:r>
    </w:p>
    <w:p w14:paraId="3E22F42C" w14:textId="77777777" w:rsidR="00573F81" w:rsidRDefault="00573F81" w:rsidP="00573F81">
      <w:pPr>
        <w:ind w:left="720" w:firstLine="720"/>
      </w:pPr>
      <w:r>
        <w:t>- вид и объем электронной нормативно-правовой базы и/или библиотеки нор</w:t>
      </w:r>
      <w:r w:rsidRPr="00DB4536">
        <w:t>мативной технической документации</w:t>
      </w:r>
      <w:r w:rsidR="00A72A07">
        <w:t>.</w:t>
      </w:r>
    </w:p>
    <w:p w14:paraId="5DFE1560" w14:textId="77777777" w:rsidR="00573F81" w:rsidRDefault="00573F81" w:rsidP="00573F81">
      <w:pPr>
        <w:ind w:left="720" w:firstLine="720"/>
      </w:pPr>
    </w:p>
    <w:p w14:paraId="7786E91A" w14:textId="77777777" w:rsidR="00573F81" w:rsidRPr="002E4DED" w:rsidRDefault="00573F81" w:rsidP="00573F81">
      <w:pPr>
        <w:ind w:left="720" w:firstLine="720"/>
        <w:jc w:val="both"/>
        <w:rPr>
          <w:sz w:val="22"/>
          <w:szCs w:val="22"/>
        </w:rPr>
      </w:pPr>
      <w:r w:rsidRPr="002E4DED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2E4DED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                            </w:t>
      </w:r>
      <w:r w:rsidRPr="002E4D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DED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2E4DED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2E4DED">
        <w:rPr>
          <w:sz w:val="22"/>
          <w:szCs w:val="22"/>
        </w:rPr>
        <w:t>_</w:t>
      </w:r>
    </w:p>
    <w:p w14:paraId="0DA97380" w14:textId="0FDF8E19" w:rsidR="00A04A65" w:rsidRDefault="00573F81" w:rsidP="00573F81">
      <w:pPr>
        <w:ind w:left="720" w:firstLine="720"/>
        <w:rPr>
          <w:vertAlign w:val="superscript"/>
        </w:rPr>
      </w:pPr>
      <w:r w:rsidRPr="003226DC">
        <w:rPr>
          <w:vertAlign w:val="superscript"/>
        </w:rPr>
        <w:t>(должность и Ф.И.О. уполномоченного лица)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  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(подпись)</w:t>
      </w:r>
    </w:p>
    <w:p w14:paraId="0E5B0125" w14:textId="5447946C" w:rsidR="00017ACF" w:rsidRDefault="00017ACF" w:rsidP="00017ACF">
      <w:pPr>
        <w:rPr>
          <w:vertAlign w:val="superscript"/>
        </w:rPr>
      </w:pPr>
    </w:p>
    <w:p w14:paraId="5915E4F9" w14:textId="37FE1A52" w:rsidR="00017ACF" w:rsidRDefault="00017ACF" w:rsidP="00017ACF">
      <w:pPr>
        <w:rPr>
          <w:vertAlign w:val="superscript"/>
        </w:rPr>
      </w:pPr>
    </w:p>
    <w:p w14:paraId="2A448AEA" w14:textId="000B5770" w:rsidR="00017ACF" w:rsidRPr="00017ACF" w:rsidRDefault="00017ACF" w:rsidP="00017ACF">
      <w:pPr>
        <w:tabs>
          <w:tab w:val="left" w:pos="8025"/>
        </w:tabs>
      </w:pPr>
      <w:r>
        <w:tab/>
        <w:t>М.П.</w:t>
      </w:r>
    </w:p>
    <w:sectPr w:rsidR="00017ACF" w:rsidRPr="00017ACF" w:rsidSect="00573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C9B"/>
    <w:multiLevelType w:val="multilevel"/>
    <w:tmpl w:val="C86A2C84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 w16cid:durableId="13175475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 w16cid:durableId="212306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864"/>
    <w:rsid w:val="00017ACF"/>
    <w:rsid w:val="000A2F8F"/>
    <w:rsid w:val="00404697"/>
    <w:rsid w:val="00573F81"/>
    <w:rsid w:val="00793ED4"/>
    <w:rsid w:val="00846864"/>
    <w:rsid w:val="008D656D"/>
    <w:rsid w:val="00A04A65"/>
    <w:rsid w:val="00A72A07"/>
    <w:rsid w:val="00A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E6BC"/>
  <w15:docId w15:val="{4F59DF5A-AA9D-4F90-A9E1-2CDB520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57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A73D26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0">
    <w:name w:val="Д_Глава"/>
    <w:basedOn w:val="a6"/>
    <w:next w:val="a1"/>
    <w:rsid w:val="00573F81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573F81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573F81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3">
    <w:name w:val="Д_СтПунктБ№"/>
    <w:basedOn w:val="a6"/>
    <w:rsid w:val="00573F81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П№"/>
    <w:basedOn w:val="a6"/>
    <w:rsid w:val="00573F81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б№"/>
    <w:basedOn w:val="a6"/>
    <w:rsid w:val="00573F81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573F81"/>
    <w:pPr>
      <w:numPr>
        <w:numId w:val="2"/>
      </w:numPr>
    </w:pPr>
  </w:style>
  <w:style w:type="character" w:customStyle="1" w:styleId="10">
    <w:name w:val="Заголовок 1 Знак"/>
    <w:basedOn w:val="a7"/>
    <w:link w:val="1"/>
    <w:rsid w:val="00A73D26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Васильевна</dc:creator>
  <cp:keywords/>
  <dc:description/>
  <cp:lastModifiedBy>Федина Екатерина</cp:lastModifiedBy>
  <cp:revision>9</cp:revision>
  <cp:lastPrinted>2019-03-28T06:43:00Z</cp:lastPrinted>
  <dcterms:created xsi:type="dcterms:W3CDTF">2019-02-07T06:16:00Z</dcterms:created>
  <dcterms:modified xsi:type="dcterms:W3CDTF">2023-02-13T05:47:00Z</dcterms:modified>
</cp:coreProperties>
</file>